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E" w:rsidRPr="00FB0A2D" w:rsidRDefault="00D23D4E" w:rsidP="00D23D4E">
      <w:pPr>
        <w:jc w:val="center"/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2087"/>
        <w:gridCol w:w="1468"/>
        <w:gridCol w:w="1148"/>
        <w:gridCol w:w="6639"/>
      </w:tblGrid>
      <w:tr w:rsidR="00D12431" w:rsidTr="00F427E2">
        <w:trPr>
          <w:trHeight w:hRule="exact" w:val="410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D12431" w:rsidRPr="00F67FB0" w:rsidRDefault="00CB2A15">
            <w:pPr>
              <w:pStyle w:val="TableParagraph"/>
              <w:spacing w:line="388" w:lineRule="exact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 w:rsidRPr="00F67FB0">
              <w:rPr>
                <w:rFonts w:ascii="Calibri"/>
                <w:b/>
                <w:color w:val="000000" w:themeColor="text1"/>
                <w:sz w:val="32"/>
              </w:rPr>
              <w:t>Job Qualifications</w:t>
            </w:r>
            <w:r w:rsidRPr="00F67FB0">
              <w:rPr>
                <w:rFonts w:ascii="Calibr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Pr="00F67FB0">
              <w:rPr>
                <w:rFonts w:ascii="Calibri"/>
                <w:b/>
                <w:color w:val="000000" w:themeColor="text1"/>
                <w:sz w:val="32"/>
              </w:rPr>
              <w:t>Grid</w:t>
            </w:r>
          </w:p>
        </w:tc>
      </w:tr>
      <w:tr w:rsidR="00D12431" w:rsidTr="00F427E2">
        <w:trPr>
          <w:trHeight w:hRule="exact" w:val="4412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:rsidR="00F67FB0" w:rsidRDefault="00F67FB0">
            <w:pPr>
              <w:pStyle w:val="TableParagraph"/>
              <w:spacing w:line="243" w:lineRule="exact"/>
              <w:ind w:left="98"/>
              <w:rPr>
                <w:rFonts w:ascii="Calibri"/>
                <w:b/>
                <w:color w:val="FF0000"/>
                <w:sz w:val="20"/>
              </w:rPr>
            </w:pPr>
          </w:p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Applicant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Instructions:</w:t>
            </w:r>
          </w:p>
          <w:p w:rsidR="00D12431" w:rsidRDefault="00D124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>
            <w:pPr>
              <w:pStyle w:val="TableParagraph"/>
              <w:tabs>
                <w:tab w:val="left" w:pos="458"/>
              </w:tabs>
              <w:spacing w:line="237" w:lineRule="auto"/>
              <w:ind w:left="458" w:right="50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 xml:space="preserve">In </w:t>
            </w:r>
            <w:r>
              <w:rPr>
                <w:rFonts w:ascii="Calibri"/>
                <w:spacing w:val="-1"/>
                <w:sz w:val="20"/>
              </w:rPr>
              <w:t>addition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submitting</w:t>
            </w:r>
            <w:r>
              <w:rPr>
                <w:rFonts w:ascii="Calibri"/>
                <w:sz w:val="20"/>
              </w:rPr>
              <w:t xml:space="preserve"> your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z w:val="20"/>
              </w:rPr>
              <w:t xml:space="preserve"> letter and </w:t>
            </w:r>
            <w:r>
              <w:rPr>
                <w:rFonts w:ascii="Calibri"/>
                <w:spacing w:val="-1"/>
                <w:sz w:val="20"/>
              </w:rPr>
              <w:t>resume,</w:t>
            </w:r>
            <w:r>
              <w:rPr>
                <w:rFonts w:ascii="Calibri"/>
                <w:sz w:val="20"/>
              </w:rPr>
              <w:t xml:space="preserve"> you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completed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qualifications</w:t>
            </w:r>
            <w:r>
              <w:rPr>
                <w:rFonts w:ascii="Calibri"/>
                <w:sz w:val="20"/>
              </w:rPr>
              <w:t xml:space="preserve"> grid </w:t>
            </w:r>
            <w:r>
              <w:rPr>
                <w:rFonts w:ascii="Calibri"/>
                <w:b/>
                <w:color w:val="FF0000"/>
                <w:sz w:val="20"/>
              </w:rPr>
              <w:t xml:space="preserve">no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later</w:t>
            </w:r>
            <w:r>
              <w:rPr>
                <w:rFonts w:ascii="Calibri"/>
                <w:b/>
                <w:color w:val="FF0000"/>
                <w:sz w:val="20"/>
              </w:rPr>
              <w:t xml:space="preserve"> than 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>12:00</w:t>
            </w:r>
            <w:r w:rsidR="005F27CC">
              <w:rPr>
                <w:rFonts w:ascii="Calibri"/>
                <w:b/>
                <w:color w:val="FF0000"/>
                <w:spacing w:val="-1"/>
                <w:sz w:val="20"/>
              </w:rPr>
              <w:t xml:space="preserve"> PM</w:t>
            </w:r>
            <w:r w:rsidR="00287719">
              <w:rPr>
                <w:rFonts w:ascii="Calibri"/>
                <w:b/>
                <w:color w:val="FF0000"/>
                <w:spacing w:val="-1"/>
                <w:sz w:val="20"/>
              </w:rPr>
              <w:t xml:space="preserve"> PDT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 xml:space="preserve"> (noon), </w:t>
            </w:r>
            <w:r w:rsidR="00257187">
              <w:rPr>
                <w:rFonts w:eastAsia="Times New Roman" w:cstheme="minorHAnsi"/>
                <w:b/>
                <w:bCs/>
                <w:color w:val="FF0000"/>
                <w:sz w:val="20"/>
                <w:szCs w:val="24"/>
                <w:lang w:eastAsia="en-CA"/>
              </w:rPr>
              <w:t>Wednesday, May 15</w:t>
            </w:r>
            <w:r w:rsidR="0056588C">
              <w:rPr>
                <w:rFonts w:eastAsia="Times New Roman" w:cstheme="minorHAnsi"/>
                <w:b/>
                <w:bCs/>
                <w:color w:val="FF0000"/>
                <w:sz w:val="20"/>
                <w:szCs w:val="24"/>
                <w:lang w:eastAsia="en-CA"/>
              </w:rPr>
              <w:t>, 2019,</w:t>
            </w:r>
            <w:r w:rsidRPr="00C20C3D">
              <w:rPr>
                <w:rFonts w:ascii="Calibri"/>
                <w:b/>
                <w:color w:val="FF0000"/>
                <w:sz w:val="16"/>
              </w:rPr>
              <w:t xml:space="preserve"> </w:t>
            </w:r>
            <w:r w:rsidRPr="00C20C3D">
              <w:rPr>
                <w:rFonts w:ascii="Calibri"/>
                <w:sz w:val="20"/>
              </w:rPr>
              <w:t xml:space="preserve">to </w:t>
            </w:r>
            <w:r w:rsidR="0056588C" w:rsidRPr="0056588C">
              <w:rPr>
                <w:rStyle w:val="Hyperlink"/>
                <w:rFonts w:ascii="Calibri"/>
                <w:b/>
                <w:sz w:val="20"/>
              </w:rPr>
              <w:t>Competition60210@</w:t>
            </w:r>
            <w:r w:rsidR="0056588C" w:rsidRPr="008E1A14">
              <w:rPr>
                <w:rStyle w:val="Hyperlink"/>
                <w:rFonts w:ascii="Calibri"/>
                <w:b/>
                <w:sz w:val="20"/>
              </w:rPr>
              <w:t>oipc.bc.ca</w:t>
            </w:r>
            <w:r w:rsidR="00000BF9" w:rsidRPr="008E1A14">
              <w:rPr>
                <w:rFonts w:ascii="Calibri"/>
                <w:b/>
                <w:sz w:val="20"/>
                <w:u w:color="0000FF"/>
              </w:rPr>
              <w:t xml:space="preserve">. </w:t>
            </w:r>
            <w:r w:rsidR="00584181" w:rsidRPr="008E1A14">
              <w:rPr>
                <w:rFonts w:ascii="Calibri"/>
                <w:sz w:val="20"/>
                <w:u w:val="single" w:color="000000"/>
              </w:rPr>
              <w:t>You</w:t>
            </w:r>
            <w:r w:rsidR="00584181">
              <w:rPr>
                <w:rFonts w:ascii="Calibri"/>
                <w:sz w:val="20"/>
                <w:u w:val="single" w:color="000000"/>
              </w:rPr>
              <w:t xml:space="preserve"> must email your application </w:t>
            </w:r>
            <w:r>
              <w:rPr>
                <w:rFonts w:ascii="Calibri"/>
                <w:sz w:val="20"/>
                <w:u w:val="single" w:color="000000"/>
              </w:rPr>
              <w:t>by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stated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deadline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order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to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be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considered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this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competition.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desirable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screening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 your resume and job qualifications grid. It is NOT sufficient to only state that the qualifications are met or to provide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 w:rsidR="00FB0A2D">
              <w:rPr>
                <w:rFonts w:ascii="Calibri"/>
                <w:sz w:val="20"/>
              </w:rPr>
              <w:t>a</w:t>
            </w:r>
            <w:r w:rsidR="00FB0A2D">
              <w:rPr>
                <w:rFonts w:ascii="Calibri"/>
                <w:w w:val="99"/>
                <w:sz w:val="20"/>
              </w:rPr>
              <w:t xml:space="preserve"> listing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HOW,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WHEN,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substantiation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described skills,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resume.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Failure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above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</w:t>
            </w:r>
            <w:bookmarkStart w:id="1" w:name="_GoBack"/>
            <w:bookmarkEnd w:id="1"/>
            <w:r>
              <w:rPr>
                <w:rFonts w:ascii="Calibri"/>
                <w:b/>
                <w:sz w:val="20"/>
              </w:rPr>
              <w:t>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result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application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rejected from the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process.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job qualifications grid is not intended to be a duplication of your resume. </w:t>
            </w:r>
            <w:r>
              <w:rPr>
                <w:rFonts w:ascii="Calibri"/>
                <w:b/>
                <w:sz w:val="20"/>
              </w:rPr>
              <w:t>See the example below showing the level of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detail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 of 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responses:</w:t>
            </w:r>
          </w:p>
          <w:p w:rsidR="00D12431" w:rsidRDefault="00D124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 w:rsidP="00287719">
            <w:pPr>
              <w:pStyle w:val="TableParagraph"/>
              <w:ind w:left="1523" w:right="421" w:hanging="7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Please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limit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this</w:t>
            </w:r>
            <w:r>
              <w:rPr>
                <w:rFonts w:ascii="Calibr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to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</w:t>
            </w:r>
            <w:r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maximum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of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="000C5CA2"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pages.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If</w:t>
            </w:r>
            <w:r w:rsidRPr="000C5CA2"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Job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Qualifications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exceeds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pages,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application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will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not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be</w:t>
            </w:r>
            <w:r>
              <w:rPr>
                <w:rFonts w:ascii="Calibri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considered.</w:t>
            </w:r>
            <w:r w:rsidR="00287719">
              <w:rPr>
                <w:rFonts w:ascii="Calibri"/>
                <w:b/>
                <w:color w:val="FF0000"/>
                <w:sz w:val="20"/>
                <w:u w:val="single" w:color="FF0000"/>
              </w:rPr>
              <w:t xml:space="preserve"> You may remove the above instructions if you require more room.</w:t>
            </w:r>
          </w:p>
          <w:p w:rsidR="00D12431" w:rsidRPr="00F67FB0" w:rsidRDefault="00F67FB0">
            <w:pPr>
              <w:pStyle w:val="TableParagraph"/>
              <w:spacing w:before="4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  </w:t>
            </w:r>
            <w:r w:rsidRPr="00F67FB0">
              <w:rPr>
                <w:rFonts w:eastAsia="Times New Roman" w:cs="Times New Roman"/>
                <w:b/>
                <w:sz w:val="21"/>
                <w:szCs w:val="21"/>
              </w:rPr>
              <w:t xml:space="preserve">Example: </w:t>
            </w:r>
          </w:p>
          <w:p w:rsidR="00D12431" w:rsidRDefault="00CB2A15">
            <w:pPr>
              <w:pStyle w:val="TableParagraph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Example:</w:t>
            </w:r>
          </w:p>
        </w:tc>
      </w:tr>
      <w:tr w:rsidR="00D12431" w:rsidRPr="007D737B" w:rsidTr="00F427E2">
        <w:trPr>
          <w:trHeight w:hRule="exact" w:val="1734"/>
        </w:trPr>
        <w:tc>
          <w:tcPr>
            <w:tcW w:w="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6" w:space="0" w:color="4F81BD"/>
            </w:tcBorders>
          </w:tcPr>
          <w:p w:rsidR="00D12431" w:rsidRDefault="00D12431"/>
        </w:tc>
        <w:tc>
          <w:tcPr>
            <w:tcW w:w="2087" w:type="dxa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12431" w:rsidRDefault="00CB2A15">
            <w:pPr>
              <w:pStyle w:val="TableParagraph"/>
              <w:ind w:left="100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 1 year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relevant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administrative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services.</w:t>
            </w:r>
          </w:p>
        </w:tc>
        <w:tc>
          <w:tcPr>
            <w:tcW w:w="9255" w:type="dxa"/>
            <w:gridSpan w:val="3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Start date: January 6, 2015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End date: February 20, 2016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Organization: (Ministry/Company name)</w:t>
            </w:r>
          </w:p>
          <w:p w:rsidR="00D12431" w:rsidRDefault="00FB0A2D" w:rsidP="00FB0A2D">
            <w:pPr>
              <w:pStyle w:val="TableParagraph"/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 xml:space="preserve">Type of administrative activities: </w:t>
            </w:r>
            <w:r w:rsidRPr="00A5675E">
              <w:rPr>
                <w:rFonts w:cs="Calibri"/>
                <w:b/>
                <w:bCs/>
                <w:sz w:val="20"/>
                <w:szCs w:val="20"/>
                <w:lang w:val="en" w:eastAsia="en-CA"/>
              </w:rPr>
              <w:t>While working at (company name) as (job title) I provided administrative support services to (title of position(s) supported). These services consisted of (services). The majority of my time was spent on (activity A) (X%), (activity B) (X%), and (activity C) (X%). I primarily supported (title of position A) and provided relief coverage for the (title of position B) approximately (X%) of my time.</w:t>
            </w:r>
            <w:r w:rsidR="00CB2A15">
              <w:rPr>
                <w:rFonts w:ascii="Calibri"/>
                <w:b/>
                <w:sz w:val="20"/>
              </w:rPr>
              <w:t>Type of administrative activities: While working at (company name) as (job title) I provided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administrative</w:t>
            </w:r>
            <w:r w:rsidR="00CB2A15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="00CB2A15">
              <w:rPr>
                <w:rFonts w:ascii="Calibri"/>
                <w:b/>
                <w:sz w:val="20"/>
              </w:rPr>
              <w:t>es</w:t>
            </w:r>
            <w:proofErr w:type="spellEnd"/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to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(title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position(s)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supported).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These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services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consisted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(services).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majority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my</w:t>
            </w:r>
          </w:p>
          <w:p w:rsidR="00D12431" w:rsidRDefault="00CB2A15">
            <w:pPr>
              <w:pStyle w:val="TableParagraph"/>
              <w:ind w:left="1255" w:right="547" w:hanging="115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time</w:t>
            </w:r>
            <w:proofErr w:type="gram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spent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primarily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(title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 provided relief coverage for the (title of position B) approximately (</w:t>
            </w:r>
            <w:proofErr w:type="gramStart"/>
            <w:r>
              <w:rPr>
                <w:rFonts w:ascii="Calibri"/>
                <w:b/>
                <w:sz w:val="20"/>
              </w:rPr>
              <w:t>X%</w:t>
            </w:r>
            <w:proofErr w:type="gramEnd"/>
            <w:r>
              <w:rPr>
                <w:rFonts w:ascii="Calibri"/>
                <w:b/>
                <w:sz w:val="20"/>
              </w:rPr>
              <w:t>) of my</w:t>
            </w:r>
            <w:r>
              <w:rPr>
                <w:rFonts w:ascii="Calibri"/>
                <w:b/>
                <w:spacing w:val="-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time.</w:t>
            </w:r>
          </w:p>
        </w:tc>
      </w:tr>
      <w:tr w:rsidR="00D12431" w:rsidTr="00F427E2">
        <w:trPr>
          <w:trHeight w:hRule="exact" w:val="271"/>
        </w:trPr>
        <w:tc>
          <w:tcPr>
            <w:tcW w:w="11380" w:type="dxa"/>
            <w:gridSpan w:val="5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Applicant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</w:tr>
      <w:tr w:rsidR="00D12431" w:rsidTr="00F427E2">
        <w:trPr>
          <w:trHeight w:hRule="exact" w:val="264"/>
        </w:trPr>
        <w:tc>
          <w:tcPr>
            <w:tcW w:w="4741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</w:t>
            </w:r>
            <w:r w:rsidR="00EC54B6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</w:tr>
      <w:tr w:rsidR="00D12431" w:rsidTr="00F427E2">
        <w:trPr>
          <w:trHeight w:hRule="exact" w:val="264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8E1A14">
            <w:pPr>
              <w:pStyle w:val="TableParagraph"/>
              <w:spacing w:before="1"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Requisition </w:t>
            </w:r>
            <w:r w:rsidRPr="00D832D4">
              <w:rPr>
                <w:rFonts w:ascii="Calibri"/>
                <w:b/>
                <w:sz w:val="20"/>
              </w:rPr>
              <w:t>number:</w:t>
            </w:r>
            <w:r w:rsidRPr="00D832D4">
              <w:rPr>
                <w:rFonts w:ascii="Calibri"/>
                <w:b/>
                <w:spacing w:val="32"/>
                <w:sz w:val="20"/>
              </w:rPr>
              <w:t xml:space="preserve"> </w:t>
            </w:r>
            <w:r w:rsidR="008E1A14">
              <w:rPr>
                <w:rFonts w:ascii="Calibri"/>
                <w:b/>
                <w:sz w:val="20"/>
              </w:rPr>
              <w:t>60210</w:t>
            </w:r>
          </w:p>
        </w:tc>
      </w:tr>
      <w:tr w:rsidR="00D12431" w:rsidTr="00F427E2">
        <w:trPr>
          <w:trHeight w:hRule="exact" w:val="305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A13ACC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Position Title:  </w:t>
            </w:r>
            <w:r w:rsidR="00233A6D">
              <w:rPr>
                <w:rFonts w:ascii="Calibri"/>
                <w:b/>
                <w:sz w:val="20"/>
              </w:rPr>
              <w:t>Registrar of Inquiries</w:t>
            </w:r>
          </w:p>
        </w:tc>
      </w:tr>
      <w:tr w:rsidR="00D12431" w:rsidTr="00584181">
        <w:trPr>
          <w:trHeight w:hRule="exact" w:val="264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Job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Applicant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Information</w:t>
            </w:r>
          </w:p>
        </w:tc>
      </w:tr>
      <w:tr w:rsidR="00D12431" w:rsidTr="00584181">
        <w:trPr>
          <w:trHeight w:hRule="exact" w:val="50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Essential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(Education,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Training 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Experience)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D12431" w:rsidTr="00584181">
        <w:trPr>
          <w:trHeight w:hRule="exact" w:val="2035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3A6D" w:rsidRPr="00233A6D" w:rsidRDefault="00233A6D" w:rsidP="00233A6D">
            <w:pPr>
              <w:widowControl/>
              <w:spacing w:after="200"/>
              <w:contextualSpacing/>
              <w:rPr>
                <w:sz w:val="24"/>
                <w:szCs w:val="24"/>
              </w:rPr>
            </w:pPr>
            <w:r w:rsidRPr="00233A6D">
              <w:rPr>
                <w:sz w:val="20"/>
                <w:szCs w:val="20"/>
              </w:rPr>
              <w:t>Post-secondary</w:t>
            </w:r>
            <w:r w:rsidRPr="00233A6D">
              <w:rPr>
                <w:spacing w:val="1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education</w:t>
            </w:r>
            <w:r w:rsidRPr="00233A6D">
              <w:rPr>
                <w:spacing w:val="1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4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related</w:t>
            </w:r>
            <w:r w:rsidRPr="00233A6D">
              <w:rPr>
                <w:spacing w:val="4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field,</w:t>
            </w:r>
            <w:r w:rsidRPr="00233A6D">
              <w:rPr>
                <w:spacing w:val="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such</w:t>
            </w:r>
            <w:r w:rsidRPr="00233A6D">
              <w:rPr>
                <w:spacing w:val="10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as</w:t>
            </w:r>
            <w:r w:rsidRPr="00233A6D">
              <w:rPr>
                <w:spacing w:val="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paralegal</w:t>
            </w:r>
            <w:r w:rsidRPr="00233A6D">
              <w:rPr>
                <w:spacing w:val="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training</w:t>
            </w:r>
            <w:r w:rsidRPr="00233A6D"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Pr="00233A6D">
              <w:rPr>
                <w:spacing w:val="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 xml:space="preserve">a business </w:t>
            </w:r>
            <w:r w:rsidRPr="00233A6D">
              <w:rPr>
                <w:spacing w:val="5"/>
                <w:sz w:val="20"/>
                <w:szCs w:val="20"/>
              </w:rPr>
              <w:t>or</w:t>
            </w:r>
            <w:r w:rsidRPr="00233A6D">
              <w:rPr>
                <w:w w:val="103"/>
                <w:sz w:val="20"/>
                <w:szCs w:val="20"/>
              </w:rPr>
              <w:t xml:space="preserve"> </w:t>
            </w:r>
            <w:r w:rsidRPr="00233A6D">
              <w:rPr>
                <w:spacing w:val="-3"/>
                <w:sz w:val="20"/>
                <w:szCs w:val="20"/>
              </w:rPr>
              <w:t>public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administration</w:t>
            </w:r>
            <w:r w:rsidRPr="00233A6D">
              <w:rPr>
                <w:spacing w:val="55"/>
                <w:sz w:val="20"/>
                <w:szCs w:val="20"/>
              </w:rPr>
              <w:t xml:space="preserve"> </w:t>
            </w:r>
            <w:r w:rsidRPr="00233A6D">
              <w:rPr>
                <w:spacing w:val="-2"/>
                <w:sz w:val="20"/>
                <w:szCs w:val="20"/>
              </w:rPr>
              <w:t>diploma,</w:t>
            </w:r>
            <w:r w:rsidRPr="00233A6D">
              <w:rPr>
                <w:spacing w:val="3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combined</w:t>
            </w:r>
            <w:r w:rsidRPr="00233A6D">
              <w:rPr>
                <w:spacing w:val="2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with</w:t>
            </w:r>
            <w:r w:rsidRPr="00233A6D">
              <w:rPr>
                <w:spacing w:val="3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minimum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of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3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years'</w:t>
            </w:r>
            <w:r w:rsidRPr="00233A6D">
              <w:rPr>
                <w:spacing w:val="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relevant,</w:t>
            </w:r>
            <w:r w:rsidRPr="00233A6D">
              <w:rPr>
                <w:spacing w:val="5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progressively</w:t>
            </w:r>
            <w:r w:rsidRPr="00233A6D">
              <w:rPr>
                <w:spacing w:val="28"/>
                <w:w w:val="10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responsible</w:t>
            </w:r>
            <w:r w:rsidRPr="00233A6D">
              <w:rPr>
                <w:spacing w:val="2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experience,</w:t>
            </w:r>
            <w:r w:rsidRPr="00233A6D">
              <w:rPr>
                <w:spacing w:val="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preferably</w:t>
            </w:r>
            <w:r w:rsidRPr="00233A6D">
              <w:rPr>
                <w:spacing w:val="4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2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4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legal,</w:t>
            </w:r>
            <w:r w:rsidRPr="00233A6D">
              <w:rPr>
                <w:spacing w:val="2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judicial</w:t>
            </w:r>
            <w:r w:rsidRPr="00233A6D">
              <w:rPr>
                <w:spacing w:val="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or</w:t>
            </w:r>
            <w:r w:rsidRPr="00233A6D">
              <w:rPr>
                <w:spacing w:val="4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quasi-judicial</w:t>
            </w:r>
            <w:r w:rsidRPr="00233A6D">
              <w:rPr>
                <w:spacing w:val="3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setting</w:t>
            </w:r>
            <w:r>
              <w:rPr>
                <w:sz w:val="20"/>
                <w:szCs w:val="20"/>
              </w:rPr>
              <w:t>; and</w:t>
            </w:r>
          </w:p>
          <w:p w:rsidR="00D12431" w:rsidRDefault="00D12431" w:rsidP="004F2252">
            <w:pPr>
              <w:pStyle w:val="TableParagraph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D12431"/>
        </w:tc>
      </w:tr>
      <w:tr w:rsidR="00C7700C" w:rsidTr="00233A6D">
        <w:trPr>
          <w:trHeight w:hRule="exact" w:val="255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Pr="00404262" w:rsidRDefault="00233A6D" w:rsidP="00233A6D">
            <w:pPr>
              <w:widowControl/>
              <w:spacing w:after="200"/>
              <w:contextualSpacing/>
              <w:rPr>
                <w:rFonts w:ascii="Calibri"/>
                <w:sz w:val="20"/>
              </w:rPr>
            </w:pPr>
            <w:r w:rsidRPr="00233A6D">
              <w:rPr>
                <w:sz w:val="20"/>
                <w:szCs w:val="20"/>
              </w:rPr>
              <w:t>Experience</w:t>
            </w:r>
            <w:r w:rsidRPr="00233A6D">
              <w:rPr>
                <w:spacing w:val="2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-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drafting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business</w:t>
            </w:r>
            <w:r w:rsidRPr="00233A6D">
              <w:rPr>
                <w:spacing w:val="1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and/or</w:t>
            </w:r>
            <w:r w:rsidRPr="00233A6D">
              <w:rPr>
                <w:spacing w:val="3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legal</w:t>
            </w:r>
            <w:r w:rsidRPr="00233A6D">
              <w:rPr>
                <w:spacing w:val="11"/>
                <w:sz w:val="20"/>
                <w:szCs w:val="20"/>
              </w:rPr>
              <w:t xml:space="preserve"> </w:t>
            </w:r>
            <w:r w:rsidR="00FE0070">
              <w:rPr>
                <w:sz w:val="20"/>
                <w:szCs w:val="20"/>
              </w:rPr>
              <w:t>correspondence; or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Default="00C7700C"/>
        </w:tc>
      </w:tr>
      <w:tr w:rsidR="00D832D4" w:rsidTr="00D832D4">
        <w:trPr>
          <w:trHeight w:hRule="exact" w:val="1100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Pr="00A13ACC" w:rsidRDefault="00D832D4" w:rsidP="00287719">
            <w:pPr>
              <w:pStyle w:val="TableParagraph"/>
              <w:ind w:right="140"/>
              <w:rPr>
                <w:rFonts w:ascii="Calibri"/>
                <w:sz w:val="20"/>
              </w:rPr>
            </w:pPr>
            <w:r w:rsidRPr="00A13ACC">
              <w:rPr>
                <w:rFonts w:ascii="Calibri" w:eastAsia="Calibri" w:hAnsi="Calibri" w:cs="Calibri"/>
                <w:sz w:val="20"/>
                <w:szCs w:val="20"/>
              </w:rPr>
              <w:t>An equivalent combination of education and experience may be considered.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Default="00D832D4"/>
        </w:tc>
      </w:tr>
      <w:tr w:rsidR="00A13ACC" w:rsidTr="00A13ACC">
        <w:trPr>
          <w:trHeight w:hRule="exact" w:val="541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Preferred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A13ACC" w:rsidTr="008041A1">
        <w:trPr>
          <w:trHeight w:hRule="exact" w:val="145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A6D" w:rsidRPr="00233A6D" w:rsidRDefault="00233A6D" w:rsidP="00233A6D">
            <w:pPr>
              <w:widowControl/>
              <w:spacing w:after="200"/>
              <w:contextualSpacing/>
              <w:rPr>
                <w:sz w:val="20"/>
                <w:szCs w:val="20"/>
              </w:rPr>
            </w:pPr>
            <w:r w:rsidRPr="00233A6D">
              <w:rPr>
                <w:sz w:val="20"/>
                <w:szCs w:val="20"/>
              </w:rPr>
              <w:t>Previous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experience in</w:t>
            </w:r>
            <w:r w:rsidRPr="00233A6D">
              <w:rPr>
                <w:spacing w:val="2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registrar-related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 xml:space="preserve">role for an </w:t>
            </w:r>
            <w:r w:rsidRPr="00233A6D">
              <w:rPr>
                <w:spacing w:val="-1"/>
                <w:sz w:val="20"/>
                <w:szCs w:val="20"/>
              </w:rPr>
              <w:t>independent</w:t>
            </w:r>
            <w:r w:rsidRPr="00233A6D">
              <w:rPr>
                <w:sz w:val="20"/>
                <w:szCs w:val="20"/>
              </w:rPr>
              <w:t xml:space="preserve"> commission, board,</w:t>
            </w:r>
            <w:r w:rsidRPr="00233A6D">
              <w:rPr>
                <w:spacing w:val="23"/>
                <w:w w:val="10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agency,</w:t>
            </w:r>
            <w:r w:rsidRPr="00233A6D">
              <w:rPr>
                <w:spacing w:val="3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administrative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tribunal</w:t>
            </w:r>
            <w:r w:rsidRPr="00233A6D">
              <w:rPr>
                <w:spacing w:val="1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or</w:t>
            </w:r>
            <w:r w:rsidRPr="00233A6D">
              <w:rPr>
                <w:spacing w:val="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the</w:t>
            </w:r>
            <w:r w:rsidRPr="00233A6D">
              <w:rPr>
                <w:spacing w:val="1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courts</w:t>
            </w:r>
            <w:r w:rsidRPr="00233A6D">
              <w:rPr>
                <w:spacing w:val="7"/>
                <w:sz w:val="20"/>
                <w:szCs w:val="20"/>
              </w:rPr>
              <w:t xml:space="preserve"> is preferred</w:t>
            </w:r>
            <w:r w:rsidR="00FE0070">
              <w:rPr>
                <w:sz w:val="20"/>
                <w:szCs w:val="20"/>
              </w:rPr>
              <w:t>;</w:t>
            </w:r>
          </w:p>
          <w:p w:rsidR="00A13ACC" w:rsidRPr="002A3CA9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3ACC" w:rsidRPr="002A3CA9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ACC" w:rsidTr="00584181">
        <w:trPr>
          <w:trHeight w:hRule="exact" w:val="129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3A6D" w:rsidRPr="00233A6D" w:rsidRDefault="00233A6D" w:rsidP="00233A6D">
            <w:pPr>
              <w:widowControl/>
              <w:spacing w:after="200"/>
              <w:contextualSpacing/>
              <w:rPr>
                <w:sz w:val="20"/>
                <w:szCs w:val="20"/>
              </w:rPr>
            </w:pPr>
            <w:r w:rsidRPr="00233A6D">
              <w:rPr>
                <w:sz w:val="20"/>
                <w:szCs w:val="20"/>
              </w:rPr>
              <w:t>Experience</w:t>
            </w:r>
            <w:r w:rsidRPr="00233A6D">
              <w:rPr>
                <w:spacing w:val="40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providing</w:t>
            </w:r>
            <w:r w:rsidRPr="00233A6D">
              <w:rPr>
                <w:spacing w:val="2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advice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interpretation</w:t>
            </w:r>
            <w:r w:rsidRPr="00233A6D">
              <w:rPr>
                <w:spacing w:val="3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of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complex</w:t>
            </w:r>
            <w:r w:rsidRPr="00233A6D">
              <w:rPr>
                <w:spacing w:val="34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policies</w:t>
            </w:r>
            <w:r w:rsidRPr="00233A6D">
              <w:rPr>
                <w:spacing w:val="3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</w:t>
            </w:r>
            <w:r w:rsidRPr="00233A6D">
              <w:rPr>
                <w:spacing w:val="2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procedures</w:t>
            </w:r>
            <w:r w:rsidRPr="00233A6D">
              <w:rPr>
                <w:spacing w:val="3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1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14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time</w:t>
            </w:r>
            <w:r w:rsidRPr="00233A6D">
              <w:rPr>
                <w:w w:val="10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sensitive</w:t>
            </w:r>
            <w:r w:rsidRPr="00233A6D">
              <w:rPr>
                <w:spacing w:val="25"/>
                <w:sz w:val="20"/>
                <w:szCs w:val="20"/>
              </w:rPr>
              <w:t xml:space="preserve"> </w:t>
            </w:r>
            <w:r w:rsidRPr="00233A6D">
              <w:rPr>
                <w:spacing w:val="-1"/>
                <w:sz w:val="20"/>
                <w:szCs w:val="20"/>
              </w:rPr>
              <w:t>environment,</w:t>
            </w:r>
            <w:r w:rsidRPr="00233A6D">
              <w:rPr>
                <w:spacing w:val="1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to</w:t>
            </w:r>
            <w:r w:rsidRPr="00233A6D">
              <w:rPr>
                <w:spacing w:val="2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variety</w:t>
            </w:r>
            <w:r w:rsidRPr="00233A6D">
              <w:rPr>
                <w:spacing w:val="30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of</w:t>
            </w:r>
            <w:r w:rsidRPr="00233A6D">
              <w:rPr>
                <w:spacing w:val="2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internal</w:t>
            </w:r>
            <w:r w:rsidRPr="00233A6D">
              <w:rPr>
                <w:spacing w:val="1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</w:t>
            </w:r>
            <w:r w:rsidRPr="00233A6D">
              <w:rPr>
                <w:spacing w:val="-4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external</w:t>
            </w:r>
            <w:r w:rsidRPr="00233A6D">
              <w:rPr>
                <w:spacing w:val="1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 xml:space="preserve">stakeholders is preferred. </w:t>
            </w:r>
          </w:p>
          <w:p w:rsidR="00A13ACC" w:rsidRPr="002A3CA9" w:rsidRDefault="00A13ACC" w:rsidP="00A13A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/>
        </w:tc>
      </w:tr>
      <w:tr w:rsidR="00A13ACC" w:rsidTr="00F427E2">
        <w:trPr>
          <w:trHeight w:hRule="exact" w:val="1468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Default="00A13ACC" w:rsidP="00A13ACC">
            <w:pPr>
              <w:pStyle w:val="TableParagraph"/>
              <w:spacing w:line="255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submitted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my </w:t>
            </w:r>
            <w:r>
              <w:rPr>
                <w:rFonts w:ascii="Calibri"/>
                <w:sz w:val="20"/>
              </w:rPr>
              <w:t>application,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false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misrepresented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eliminate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dismissal.</w:t>
            </w:r>
          </w:p>
          <w:p w:rsidR="00A13ACC" w:rsidRDefault="00A13ACC" w:rsidP="00A13AC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3ACC" w:rsidRDefault="00A13ACC" w:rsidP="00A13ACC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</w:rPr>
              <w:t>_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</w:tr>
    </w:tbl>
    <w:p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10E8"/>
    <w:multiLevelType w:val="hybridMultilevel"/>
    <w:tmpl w:val="B5005E5C"/>
    <w:lvl w:ilvl="0" w:tplc="50ECF2F4">
      <w:start w:val="2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 w15:restartNumberingAfterBreak="0">
    <w:nsid w:val="3A730BA0"/>
    <w:multiLevelType w:val="hybridMultilevel"/>
    <w:tmpl w:val="69822B28"/>
    <w:lvl w:ilvl="0" w:tplc="2670148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31"/>
    <w:rsid w:val="00000BF9"/>
    <w:rsid w:val="000131F7"/>
    <w:rsid w:val="000C5CA2"/>
    <w:rsid w:val="001876F6"/>
    <w:rsid w:val="00233A6D"/>
    <w:rsid w:val="00257187"/>
    <w:rsid w:val="00270ACF"/>
    <w:rsid w:val="00271359"/>
    <w:rsid w:val="00287719"/>
    <w:rsid w:val="002A3CA9"/>
    <w:rsid w:val="00404262"/>
    <w:rsid w:val="004F2252"/>
    <w:rsid w:val="0052206D"/>
    <w:rsid w:val="0056588C"/>
    <w:rsid w:val="00584181"/>
    <w:rsid w:val="00597713"/>
    <w:rsid w:val="005F27CC"/>
    <w:rsid w:val="006270AE"/>
    <w:rsid w:val="00690F61"/>
    <w:rsid w:val="00791A44"/>
    <w:rsid w:val="007D737B"/>
    <w:rsid w:val="008041A1"/>
    <w:rsid w:val="00861152"/>
    <w:rsid w:val="008D71CB"/>
    <w:rsid w:val="008E1A14"/>
    <w:rsid w:val="00A13ACC"/>
    <w:rsid w:val="00A74070"/>
    <w:rsid w:val="00B101D0"/>
    <w:rsid w:val="00BA7D2E"/>
    <w:rsid w:val="00C07CD9"/>
    <w:rsid w:val="00C20C3D"/>
    <w:rsid w:val="00C7700C"/>
    <w:rsid w:val="00CB2A15"/>
    <w:rsid w:val="00CE7FAF"/>
    <w:rsid w:val="00D0102E"/>
    <w:rsid w:val="00D12431"/>
    <w:rsid w:val="00D23D4E"/>
    <w:rsid w:val="00D832D4"/>
    <w:rsid w:val="00E66D82"/>
    <w:rsid w:val="00EC3B93"/>
    <w:rsid w:val="00EC54B6"/>
    <w:rsid w:val="00F427E2"/>
    <w:rsid w:val="00F67FB0"/>
    <w:rsid w:val="00FB0A2D"/>
    <w:rsid w:val="00FC549F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254E4-923F-4960-983E-391A197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Vossen</dc:creator>
  <cp:lastModifiedBy>Stephanie Addis</cp:lastModifiedBy>
  <cp:revision>9</cp:revision>
  <dcterms:created xsi:type="dcterms:W3CDTF">2018-01-29T21:47:00Z</dcterms:created>
  <dcterms:modified xsi:type="dcterms:W3CDTF">2019-05-07T21:27:00Z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AdHocReviewCycleID">
    <vt:i4>988459606</vt:i4>
  </property>
  <property fmtid="{D5CDD505-2E9C-101B-9397-08002B2CF9AE}" pid="6" name="_NewReviewCycle">
    <vt:lpwstr/>
  </property>
  <property fmtid="{D5CDD505-2E9C-101B-9397-08002B2CF9AE}" pid="7" name="_EmailSubject">
    <vt:lpwstr>Job posting</vt:lpwstr>
  </property>
  <property fmtid="{D5CDD505-2E9C-101B-9397-08002B2CF9AE}" pid="8" name="_AuthorEmail">
    <vt:lpwstr>SAddis@bcombudsperson.ca</vt:lpwstr>
  </property>
  <property fmtid="{D5CDD505-2E9C-101B-9397-08002B2CF9AE}" pid="9" name="_AuthorEmailDisplayName">
    <vt:lpwstr>Stephanie Addis</vt:lpwstr>
  </property>
</Properties>
</file>